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369" w:rsidRPr="000B6369" w:rsidRDefault="000B6369">
      <w:pPr>
        <w:rPr>
          <w:sz w:val="28"/>
          <w:szCs w:val="28"/>
        </w:rPr>
      </w:pPr>
      <w:r>
        <w:t xml:space="preserve">                                  </w:t>
      </w:r>
      <w:r>
        <w:rPr>
          <w:sz w:val="28"/>
          <w:szCs w:val="28"/>
        </w:rPr>
        <w:t>Объединение «Прекрасное своими руками»</w:t>
      </w:r>
    </w:p>
    <w:tbl>
      <w:tblPr>
        <w:tblStyle w:val="a3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48"/>
        <w:gridCol w:w="1527"/>
        <w:gridCol w:w="3554"/>
        <w:gridCol w:w="3548"/>
        <w:gridCol w:w="1980"/>
      </w:tblGrid>
      <w:tr w:rsidR="000B6369" w:rsidTr="009114DB">
        <w:tc>
          <w:tcPr>
            <w:tcW w:w="448" w:type="dxa"/>
          </w:tcPr>
          <w:p w:rsidR="000B6369" w:rsidRPr="000B6369" w:rsidRDefault="000B6369" w:rsidP="00453988">
            <w:pPr>
              <w:rPr>
                <w:b/>
              </w:rPr>
            </w:pPr>
            <w:r w:rsidRPr="000B6369">
              <w:rPr>
                <w:b/>
              </w:rPr>
              <w:t>№</w:t>
            </w:r>
          </w:p>
        </w:tc>
        <w:tc>
          <w:tcPr>
            <w:tcW w:w="1527" w:type="dxa"/>
          </w:tcPr>
          <w:p w:rsidR="000B6369" w:rsidRPr="000B6369" w:rsidRDefault="000B6369" w:rsidP="00453988">
            <w:pPr>
              <w:rPr>
                <w:b/>
              </w:rPr>
            </w:pPr>
            <w:r>
              <w:rPr>
                <w:b/>
              </w:rPr>
              <w:t>Название объединения</w:t>
            </w:r>
          </w:p>
        </w:tc>
        <w:tc>
          <w:tcPr>
            <w:tcW w:w="3554" w:type="dxa"/>
          </w:tcPr>
          <w:p w:rsidR="000B6369" w:rsidRPr="000B6369" w:rsidRDefault="000B6369" w:rsidP="00453988">
            <w:pPr>
              <w:rPr>
                <w:b/>
              </w:rPr>
            </w:pPr>
            <w:r w:rsidRPr="000B6369">
              <w:rPr>
                <w:b/>
              </w:rPr>
              <w:t>Краткое описание</w:t>
            </w:r>
          </w:p>
        </w:tc>
        <w:tc>
          <w:tcPr>
            <w:tcW w:w="3548" w:type="dxa"/>
          </w:tcPr>
          <w:p w:rsidR="000B6369" w:rsidRPr="000B6369" w:rsidRDefault="000B6369" w:rsidP="00453988">
            <w:pPr>
              <w:rPr>
                <w:b/>
              </w:rPr>
            </w:pPr>
            <w:r w:rsidRPr="000B6369">
              <w:rPr>
                <w:b/>
              </w:rPr>
              <w:t>Ссылка</w:t>
            </w:r>
          </w:p>
        </w:tc>
        <w:tc>
          <w:tcPr>
            <w:tcW w:w="1980" w:type="dxa"/>
          </w:tcPr>
          <w:p w:rsidR="000B6369" w:rsidRPr="000B6369" w:rsidRDefault="000B6369" w:rsidP="00453988">
            <w:pPr>
              <w:rPr>
                <w:b/>
              </w:rPr>
            </w:pPr>
            <w:r w:rsidRPr="000B6369">
              <w:rPr>
                <w:b/>
              </w:rPr>
              <w:t>Время</w:t>
            </w:r>
          </w:p>
        </w:tc>
      </w:tr>
      <w:tr w:rsidR="000B6369" w:rsidTr="009114DB">
        <w:trPr>
          <w:trHeight w:val="418"/>
        </w:trPr>
        <w:tc>
          <w:tcPr>
            <w:tcW w:w="448" w:type="dxa"/>
          </w:tcPr>
          <w:p w:rsidR="000B6369" w:rsidRDefault="000B6369" w:rsidP="00453988">
            <w:r>
              <w:t>1</w:t>
            </w:r>
          </w:p>
        </w:tc>
        <w:tc>
          <w:tcPr>
            <w:tcW w:w="1527" w:type="dxa"/>
          </w:tcPr>
          <w:p w:rsidR="000B6369" w:rsidRDefault="009114DB" w:rsidP="00453988">
            <w:r>
              <w:t xml:space="preserve">      </w:t>
            </w:r>
            <w:r w:rsidR="00FF6861">
              <w:t xml:space="preserve">  </w:t>
            </w:r>
            <w:r w:rsidR="000B6369">
              <w:t>ИЗО</w:t>
            </w:r>
          </w:p>
          <w:p w:rsidR="009114DB" w:rsidRDefault="00EE4BEA" w:rsidP="00453988">
            <w:r>
              <w:t>02.04</w:t>
            </w:r>
            <w:r w:rsidR="009114DB">
              <w:t>.2020</w:t>
            </w:r>
          </w:p>
          <w:p w:rsidR="009114DB" w:rsidRDefault="009114DB" w:rsidP="00453988">
            <w:r>
              <w:t xml:space="preserve">    </w:t>
            </w:r>
            <w:proofErr w:type="spellStart"/>
            <w:r w:rsidR="00FF6861">
              <w:t>Малецкова</w:t>
            </w:r>
            <w:proofErr w:type="spellEnd"/>
          </w:p>
          <w:p w:rsidR="00FF6861" w:rsidRDefault="00FF6861" w:rsidP="00453988">
            <w:r>
              <w:t xml:space="preserve"> Н.П.</w:t>
            </w:r>
          </w:p>
          <w:p w:rsidR="009114DB" w:rsidRDefault="009114DB" w:rsidP="00453988"/>
          <w:p w:rsidR="009114DB" w:rsidRDefault="009114DB" w:rsidP="00453988"/>
          <w:p w:rsidR="009114DB" w:rsidRDefault="009114DB" w:rsidP="00453988"/>
        </w:tc>
        <w:tc>
          <w:tcPr>
            <w:tcW w:w="3554" w:type="dxa"/>
          </w:tcPr>
          <w:p w:rsidR="000B6369" w:rsidRDefault="00EE4BEA" w:rsidP="00453988">
            <w:proofErr w:type="gramStart"/>
            <w:r>
              <w:t>Поэтапное</w:t>
            </w:r>
            <w:proofErr w:type="gramEnd"/>
            <w:r>
              <w:t xml:space="preserve"> рисования клоуна с дошкольниками</w:t>
            </w:r>
          </w:p>
        </w:tc>
        <w:tc>
          <w:tcPr>
            <w:tcW w:w="3548" w:type="dxa"/>
          </w:tcPr>
          <w:p w:rsidR="000B6369" w:rsidRDefault="00EE4BEA" w:rsidP="00453988">
            <w:hyperlink r:id="rId5" w:history="1">
              <w:r>
                <w:rPr>
                  <w:rStyle w:val="a4"/>
                </w:rPr>
                <w:t>https://infourok.ru/prezentaciya-po-izo-na-temu-risuem-klouna-448428.html</w:t>
              </w:r>
            </w:hyperlink>
          </w:p>
        </w:tc>
        <w:tc>
          <w:tcPr>
            <w:tcW w:w="1980" w:type="dxa"/>
          </w:tcPr>
          <w:p w:rsidR="00FF6861" w:rsidRDefault="00EE4BEA" w:rsidP="00453988">
            <w:r>
              <w:t xml:space="preserve">    Четверг           </w:t>
            </w:r>
            <w:r w:rsidR="00FF6861">
              <w:t xml:space="preserve">      </w:t>
            </w:r>
            <w:r w:rsidR="009114DB">
              <w:t xml:space="preserve"> </w:t>
            </w:r>
            <w:r w:rsidR="00FF6861">
              <w:t xml:space="preserve"> 1 группа</w:t>
            </w:r>
          </w:p>
          <w:p w:rsidR="00FF6861" w:rsidRDefault="00DA7103" w:rsidP="00453988">
            <w:r>
              <w:t>с 12-30 до 14-30;</w:t>
            </w:r>
            <w:r w:rsidR="00FF6861">
              <w:t xml:space="preserve"> </w:t>
            </w:r>
          </w:p>
          <w:p w:rsidR="000B6369" w:rsidRDefault="00FF6861" w:rsidP="00453988">
            <w:r>
              <w:t xml:space="preserve"> 2 группа</w:t>
            </w:r>
          </w:p>
          <w:p w:rsidR="00FF6861" w:rsidRDefault="00DA7103" w:rsidP="00453988">
            <w:r>
              <w:t>с 14-30 до 16-30</w:t>
            </w:r>
            <w:r w:rsidR="00FF6861">
              <w:t xml:space="preserve">; </w:t>
            </w:r>
            <w:r w:rsidR="009114DB">
              <w:t xml:space="preserve"> </w:t>
            </w:r>
            <w:r w:rsidR="00FF6861">
              <w:t>3 группа</w:t>
            </w:r>
          </w:p>
          <w:p w:rsidR="00FF6861" w:rsidRDefault="00FF6861" w:rsidP="00453988">
            <w:r>
              <w:t xml:space="preserve"> с 16-30 до 18-30</w:t>
            </w:r>
          </w:p>
        </w:tc>
      </w:tr>
      <w:tr w:rsidR="000B6369" w:rsidTr="009114DB">
        <w:trPr>
          <w:trHeight w:val="566"/>
        </w:trPr>
        <w:tc>
          <w:tcPr>
            <w:tcW w:w="448" w:type="dxa"/>
          </w:tcPr>
          <w:p w:rsidR="000B6369" w:rsidRDefault="000B6369" w:rsidP="00453988">
            <w:r>
              <w:t>2</w:t>
            </w:r>
          </w:p>
        </w:tc>
        <w:tc>
          <w:tcPr>
            <w:tcW w:w="1527" w:type="dxa"/>
          </w:tcPr>
          <w:p w:rsidR="000B6369" w:rsidRDefault="009114DB" w:rsidP="00453988">
            <w:r>
              <w:t xml:space="preserve">          </w:t>
            </w:r>
            <w:r w:rsidR="00FF6861">
              <w:t xml:space="preserve">ИЗО </w:t>
            </w:r>
          </w:p>
          <w:p w:rsidR="00FF6861" w:rsidRPr="00FF6861" w:rsidRDefault="00EE4BEA" w:rsidP="00FF6861">
            <w:r>
              <w:t>06.04.</w:t>
            </w:r>
            <w:r w:rsidR="009114DB">
              <w:t>2020</w:t>
            </w:r>
          </w:p>
          <w:p w:rsidR="00FF6861" w:rsidRDefault="00FF6861" w:rsidP="00FF6861">
            <w:r w:rsidRPr="00FF6861">
              <w:t xml:space="preserve">  </w:t>
            </w:r>
            <w:r>
              <w:t xml:space="preserve"> </w:t>
            </w:r>
            <w:r w:rsidR="009114DB">
              <w:t xml:space="preserve"> </w:t>
            </w:r>
            <w:proofErr w:type="spellStart"/>
            <w:r w:rsidRPr="00FF6861">
              <w:t>Малецкова</w:t>
            </w:r>
            <w:proofErr w:type="spellEnd"/>
            <w:r w:rsidRPr="00FF6861">
              <w:t xml:space="preserve"> Н.П.</w:t>
            </w:r>
          </w:p>
        </w:tc>
        <w:tc>
          <w:tcPr>
            <w:tcW w:w="3554" w:type="dxa"/>
          </w:tcPr>
          <w:p w:rsidR="000B6369" w:rsidRDefault="00EE4BEA" w:rsidP="00453988">
            <w:r>
              <w:t xml:space="preserve">Объемная </w:t>
            </w:r>
            <w:r w:rsidR="00312DFB">
              <w:t>а</w:t>
            </w:r>
            <w:r>
              <w:t>ппликация на тему</w:t>
            </w:r>
            <w:r w:rsidR="00312DFB">
              <w:t>: «Весна пришла»</w:t>
            </w:r>
          </w:p>
        </w:tc>
        <w:tc>
          <w:tcPr>
            <w:tcW w:w="3548" w:type="dxa"/>
          </w:tcPr>
          <w:p w:rsidR="000B6369" w:rsidRDefault="00312DFB" w:rsidP="00453988">
            <w:hyperlink r:id="rId6" w:history="1">
              <w:r>
                <w:rPr>
                  <w:rStyle w:val="a4"/>
                </w:rPr>
                <w:t>https://vishivashka.ru/applikatsiya/applikaciya_vesna.php</w:t>
              </w:r>
            </w:hyperlink>
          </w:p>
        </w:tc>
        <w:tc>
          <w:tcPr>
            <w:tcW w:w="1980" w:type="dxa"/>
          </w:tcPr>
          <w:p w:rsidR="009114DB" w:rsidRDefault="00312DFB" w:rsidP="009114DB">
            <w:r>
              <w:t xml:space="preserve">   Понедельник</w:t>
            </w:r>
            <w:r w:rsidR="009114DB">
              <w:t xml:space="preserve">                  1 группа</w:t>
            </w:r>
          </w:p>
          <w:p w:rsidR="009114DB" w:rsidRDefault="009114DB" w:rsidP="009114DB">
            <w:r>
              <w:t xml:space="preserve">с 12-30 до 14-30; </w:t>
            </w:r>
          </w:p>
          <w:p w:rsidR="009114DB" w:rsidRDefault="009114DB" w:rsidP="009114DB">
            <w:r>
              <w:t xml:space="preserve"> 2 группа</w:t>
            </w:r>
          </w:p>
          <w:p w:rsidR="009114DB" w:rsidRDefault="009114DB" w:rsidP="009114DB">
            <w:r>
              <w:t>с 14-30 до 16-30;  3 группа</w:t>
            </w:r>
          </w:p>
          <w:p w:rsidR="000B6369" w:rsidRDefault="009114DB" w:rsidP="009114DB">
            <w:r>
              <w:t xml:space="preserve"> с 16-30 до 18-30</w:t>
            </w:r>
          </w:p>
        </w:tc>
      </w:tr>
      <w:tr w:rsidR="000B6369" w:rsidTr="009114DB">
        <w:trPr>
          <w:trHeight w:val="701"/>
        </w:trPr>
        <w:tc>
          <w:tcPr>
            <w:tcW w:w="448" w:type="dxa"/>
          </w:tcPr>
          <w:p w:rsidR="000B6369" w:rsidRDefault="000B6369" w:rsidP="00453988">
            <w:r>
              <w:t>3</w:t>
            </w:r>
          </w:p>
        </w:tc>
        <w:tc>
          <w:tcPr>
            <w:tcW w:w="1527" w:type="dxa"/>
          </w:tcPr>
          <w:p w:rsidR="0075350B" w:rsidRDefault="0075350B" w:rsidP="0075350B">
            <w:r>
              <w:t xml:space="preserve">          ИЗО </w:t>
            </w:r>
          </w:p>
          <w:p w:rsidR="0075350B" w:rsidRPr="00FF6861" w:rsidRDefault="00312DFB" w:rsidP="0075350B">
            <w:r>
              <w:t>09.04</w:t>
            </w:r>
            <w:r w:rsidR="0075350B">
              <w:t>.2020</w:t>
            </w:r>
          </w:p>
          <w:p w:rsidR="000B6369" w:rsidRDefault="0075350B" w:rsidP="0075350B">
            <w:r w:rsidRPr="00FF6861">
              <w:t xml:space="preserve">  </w:t>
            </w:r>
            <w:r>
              <w:t xml:space="preserve">  </w:t>
            </w:r>
            <w:proofErr w:type="spellStart"/>
            <w:r w:rsidRPr="00FF6861">
              <w:t>Малецкова</w:t>
            </w:r>
            <w:proofErr w:type="spellEnd"/>
            <w:r w:rsidRPr="00FF6861">
              <w:t xml:space="preserve"> Н.П.</w:t>
            </w:r>
          </w:p>
        </w:tc>
        <w:tc>
          <w:tcPr>
            <w:tcW w:w="3554" w:type="dxa"/>
          </w:tcPr>
          <w:p w:rsidR="0075350B" w:rsidRDefault="00312DFB" w:rsidP="00453988">
            <w:r>
              <w:t>Нетрадици</w:t>
            </w:r>
            <w:r w:rsidR="00E55878">
              <w:t>онная техника рисования</w:t>
            </w:r>
            <w:proofErr w:type="gramStart"/>
            <w:r w:rsidR="00E55878">
              <w:t xml:space="preserve"> .</w:t>
            </w:r>
            <w:proofErr w:type="gramEnd"/>
            <w:r w:rsidR="00E55878">
              <w:t>Тема: «Пасхальные яйца»</w:t>
            </w:r>
          </w:p>
        </w:tc>
        <w:tc>
          <w:tcPr>
            <w:tcW w:w="3548" w:type="dxa"/>
          </w:tcPr>
          <w:p w:rsidR="000B6369" w:rsidRDefault="00312DFB" w:rsidP="00453988">
            <w:hyperlink r:id="rId7" w:history="1">
              <w:r>
                <w:rPr>
                  <w:rStyle w:val="a4"/>
                </w:rPr>
                <w:t>https://ped-kopilka.ru/blogs/blog57964/netradicionaja-tehnika-risovanija-pashalnyh-jaic-kryshkami-ot-diskov-poshagovo-s-foto.html</w:t>
              </w:r>
            </w:hyperlink>
          </w:p>
        </w:tc>
        <w:tc>
          <w:tcPr>
            <w:tcW w:w="1980" w:type="dxa"/>
          </w:tcPr>
          <w:p w:rsidR="00CD23E4" w:rsidRDefault="00E55878" w:rsidP="00CD23E4">
            <w:r>
              <w:t xml:space="preserve">     Четверг</w:t>
            </w:r>
            <w:r w:rsidR="00CD23E4">
              <w:t xml:space="preserve">       </w:t>
            </w:r>
            <w:r>
              <w:t xml:space="preserve">        </w:t>
            </w:r>
            <w:bookmarkStart w:id="0" w:name="_GoBack"/>
            <w:bookmarkEnd w:id="0"/>
            <w:r w:rsidR="00CD23E4">
              <w:t>1 группа</w:t>
            </w:r>
          </w:p>
          <w:p w:rsidR="00CD23E4" w:rsidRDefault="00CD23E4" w:rsidP="00CD23E4">
            <w:r>
              <w:t xml:space="preserve">с 12-30 до 14-30; </w:t>
            </w:r>
          </w:p>
          <w:p w:rsidR="00CD23E4" w:rsidRDefault="00CD23E4" w:rsidP="00CD23E4">
            <w:r>
              <w:t xml:space="preserve"> 2 группа</w:t>
            </w:r>
          </w:p>
          <w:p w:rsidR="00CD23E4" w:rsidRDefault="00CD23E4" w:rsidP="00CD23E4">
            <w:r>
              <w:t>с 14-30 до 16-30;  3 группа</w:t>
            </w:r>
          </w:p>
          <w:p w:rsidR="000B6369" w:rsidRDefault="00CD23E4" w:rsidP="00CD23E4">
            <w:r>
              <w:t xml:space="preserve"> с 16-30 до 18-30</w:t>
            </w:r>
          </w:p>
        </w:tc>
      </w:tr>
    </w:tbl>
    <w:p w:rsidR="000B6369" w:rsidRDefault="000B6369" w:rsidP="000B6369"/>
    <w:p w:rsidR="000B6369" w:rsidRDefault="000B6369"/>
    <w:p w:rsidR="000B6369" w:rsidRDefault="000B6369"/>
    <w:sectPr w:rsidR="000B6369" w:rsidSect="000B636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369"/>
    <w:rsid w:val="000B6369"/>
    <w:rsid w:val="00312DFB"/>
    <w:rsid w:val="00533F8F"/>
    <w:rsid w:val="0075350B"/>
    <w:rsid w:val="009114DB"/>
    <w:rsid w:val="00CD23E4"/>
    <w:rsid w:val="00DA7103"/>
    <w:rsid w:val="00E55878"/>
    <w:rsid w:val="00EE4BEA"/>
    <w:rsid w:val="00FF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A71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A71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ed-kopilka.ru/blogs/blog57964/netradicionaja-tehnika-risovanija-pashalnyh-jaic-kryshkami-ot-diskov-poshagovo-s-foto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shivashka.ru/applikatsiya/applikaciya_vesna.php" TargetMode="External"/><Relationship Id="rId5" Type="http://schemas.openxmlformats.org/officeDocument/2006/relationships/hyperlink" Target="https://infourok.ru/prezentaciya-po-izo-na-temu-risuem-klouna-448428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2020-03-24T16:20:00Z</dcterms:created>
  <dcterms:modified xsi:type="dcterms:W3CDTF">2020-03-24T16:20:00Z</dcterms:modified>
</cp:coreProperties>
</file>